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proofErr w:type="spellStart"/>
            <w:r w:rsidR="00603A0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Ηχεια</w:t>
            </w:r>
            <w:proofErr w:type="spellEnd"/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03A08" w:rsidRDefault="00603A08" w:rsidP="00603A08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  <w:proofErr w:type="spellStart"/>
            <w:r>
              <w:rPr>
                <w:color w:val="000000"/>
                <w:szCs w:val="22"/>
              </w:rPr>
              <w:t>Σετ</w:t>
            </w:r>
            <w:proofErr w:type="spellEnd"/>
            <w:r>
              <w:rPr>
                <w:color w:val="000000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Cs w:val="22"/>
              </w:rPr>
              <w:t>ενεργών</w:t>
            </w:r>
            <w:proofErr w:type="spellEnd"/>
            <w:r>
              <w:rPr>
                <w:color w:val="000000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Cs w:val="22"/>
              </w:rPr>
              <w:t>ηχείων</w:t>
            </w:r>
            <w:proofErr w:type="spellEnd"/>
            <w:r>
              <w:rPr>
                <w:color w:val="000000"/>
                <w:szCs w:val="22"/>
              </w:rPr>
              <w:t xml:space="preserve"> υπ</w:t>
            </w:r>
            <w:proofErr w:type="spellStart"/>
            <w:r>
              <w:rPr>
                <w:color w:val="000000"/>
                <w:szCs w:val="22"/>
              </w:rPr>
              <w:t>ολογιστή</w:t>
            </w:r>
            <w:proofErr w:type="spellEnd"/>
            <w:r>
              <w:rPr>
                <w:color w:val="000000"/>
                <w:szCs w:val="22"/>
              </w:rPr>
              <w:t xml:space="preserve"> 2.0.</w:t>
            </w:r>
          </w:p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603A0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Ισχύς </w:t>
            </w:r>
            <w:r w:rsidRPr="00603A0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τουλάχιστον 20 </w:t>
            </w:r>
            <w:proofErr w:type="spellStart"/>
            <w:r w:rsidRPr="00603A0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Watt</w:t>
            </w:r>
            <w:proofErr w:type="spellEnd"/>
            <w:r w:rsidRPr="00603A0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RMS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603A0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Συνδεσιμότητα: </w:t>
            </w:r>
            <w:proofErr w:type="spellStart"/>
            <w:r w:rsidRPr="00603A0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Bluetooth</w:t>
            </w:r>
            <w:proofErr w:type="spellEnd"/>
            <w:r w:rsidRPr="00603A0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, Οπτική είσοδος, USB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DE61FB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603A0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>
      <w:bookmarkStart w:id="0" w:name="_GoBack"/>
      <w:bookmarkEnd w:id="0"/>
    </w:p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24151E"/>
    <w:rsid w:val="002C5B52"/>
    <w:rsid w:val="00465713"/>
    <w:rsid w:val="004A54B8"/>
    <w:rsid w:val="00603A08"/>
    <w:rsid w:val="007C3968"/>
    <w:rsid w:val="008D329F"/>
    <w:rsid w:val="009A6F68"/>
    <w:rsid w:val="00D43DFD"/>
    <w:rsid w:val="00DE61FB"/>
    <w:rsid w:val="00F14BB0"/>
    <w:rsid w:val="00F55C81"/>
    <w:rsid w:val="00FA0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32035B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54C6653A</Template>
  <TotalTime>0</TotalTime>
  <Pages>1</Pages>
  <Words>41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VALIANATOU MARIA</cp:lastModifiedBy>
  <cp:revision>3</cp:revision>
  <dcterms:created xsi:type="dcterms:W3CDTF">2025-10-07T10:23:00Z</dcterms:created>
  <dcterms:modified xsi:type="dcterms:W3CDTF">2025-10-07T10:23:00Z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64d0be6c-cb95-4deb-ad54-8e8ae4ee2af7</vt:lpwstr>
  </property>
</Properties>
</file>